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宋体" w:hAnsi="宋体"/>
          <w:b/>
          <w:sz w:val="44"/>
        </w:rPr>
      </w:pPr>
      <w:r>
        <w:rPr>
          <w:rFonts w:hint="eastAsia" w:ascii="宋体" w:hAnsi="宋体"/>
          <w:b/>
          <w:sz w:val="44"/>
        </w:rPr>
        <w:t>招标公告（适用于公开招标）</w:t>
      </w:r>
    </w:p>
    <w:p>
      <w:pPr>
        <w:adjustRightInd w:val="0"/>
        <w:snapToGrid w:val="0"/>
        <w:spacing w:line="360" w:lineRule="auto"/>
        <w:jc w:val="center"/>
        <w:rPr>
          <w:rFonts w:ascii="黑体" w:hAnsi="黑体" w:eastAsia="黑体"/>
          <w:kern w:val="0"/>
          <w:sz w:val="28"/>
          <w:szCs w:val="28"/>
          <w:u w:val="single"/>
        </w:rPr>
      </w:pPr>
    </w:p>
    <w:p>
      <w:pPr>
        <w:adjustRightInd w:val="0"/>
        <w:snapToGrid w:val="0"/>
        <w:spacing w:line="360" w:lineRule="auto"/>
        <w:jc w:val="center"/>
        <w:rPr>
          <w:rFonts w:ascii="黑体" w:hAnsi="黑体" w:eastAsia="黑体"/>
          <w:kern w:val="0"/>
          <w:sz w:val="28"/>
          <w:szCs w:val="28"/>
        </w:rPr>
      </w:pPr>
      <w:r>
        <w:rPr>
          <w:rFonts w:ascii="黑体" w:hAnsi="黑体" w:eastAsia="黑体"/>
          <w:kern w:val="0"/>
          <w:sz w:val="28"/>
          <w:szCs w:val="28"/>
          <w:u w:val="single"/>
        </w:rPr>
        <w:fldChar w:fldCharType="begin"/>
      </w:r>
      <w:r>
        <w:rPr>
          <w:rFonts w:ascii="黑体" w:hAnsi="黑体" w:eastAsia="黑体"/>
          <w:kern w:val="0"/>
          <w:sz w:val="28"/>
          <w:szCs w:val="28"/>
          <w:u w:val="single"/>
        </w:rPr>
        <w:instrText xml:space="preserve"> AUTOTEXT  input4 \* MERGEFORMAT </w:instrText>
      </w:r>
      <w:r>
        <w:rPr>
          <w:rFonts w:ascii="黑体" w:hAnsi="黑体" w:eastAsia="黑体"/>
          <w:kern w:val="0"/>
          <w:sz w:val="28"/>
          <w:szCs w:val="28"/>
          <w:u w:val="single"/>
        </w:rPr>
        <w:fldChar w:fldCharType="separate"/>
      </w:r>
      <w:r>
        <w:rPr>
          <w:rFonts w:hint="eastAsia" w:ascii="黑体" w:hAnsi="黑体" w:eastAsia="黑体"/>
          <w:color w:val="000000" w:themeColor="text1"/>
          <w:kern w:val="0"/>
          <w:sz w:val="28"/>
          <w:szCs w:val="28"/>
          <w:u w:val="single"/>
          <w:lang w:eastAsia="zh-CN"/>
          <w14:textFill>
            <w14:solidFill>
              <w14:schemeClr w14:val="tx1"/>
            </w14:solidFill>
          </w14:textFill>
        </w:rPr>
        <w:t>德钦县云岭乡中心幼儿园建设项目</w:t>
      </w:r>
      <w:r>
        <w:rPr>
          <w:rFonts w:ascii="黑体" w:hAnsi="黑体" w:eastAsia="黑体"/>
          <w:kern w:val="0"/>
          <w:sz w:val="28"/>
          <w:szCs w:val="28"/>
          <w:u w:val="single"/>
        </w:rPr>
        <w:fldChar w:fldCharType="end"/>
      </w:r>
      <w:r>
        <w:rPr>
          <w:rFonts w:ascii="黑体" w:hAnsi="黑体" w:eastAsia="黑体"/>
          <w:kern w:val="0"/>
          <w:sz w:val="28"/>
          <w:szCs w:val="28"/>
        </w:rPr>
        <w:t>（项目名称）</w:t>
      </w:r>
      <w:r>
        <w:rPr>
          <w:rFonts w:hint="eastAsia" w:ascii="黑体" w:hAnsi="黑体" w:eastAsia="黑体"/>
          <w:kern w:val="0"/>
          <w:sz w:val="28"/>
          <w:szCs w:val="28"/>
          <w:u w:val="single"/>
          <w:lang w:val="en-US" w:eastAsia="zh-CN"/>
        </w:rPr>
        <w:t>/</w:t>
      </w:r>
      <w:r>
        <w:rPr>
          <w:rFonts w:hint="eastAsia" w:ascii="黑体" w:hAnsi="黑体" w:eastAsia="黑体"/>
          <w:kern w:val="0"/>
          <w:sz w:val="28"/>
          <w:szCs w:val="28"/>
        </w:rPr>
        <w:t>（标段）施工</w:t>
      </w:r>
      <w:r>
        <w:rPr>
          <w:rFonts w:ascii="黑体" w:hAnsi="黑体" w:eastAsia="黑体"/>
          <w:kern w:val="0"/>
          <w:sz w:val="28"/>
          <w:szCs w:val="28"/>
        </w:rPr>
        <w:t>招标公告</w:t>
      </w:r>
    </w:p>
    <w:p>
      <w:pPr>
        <w:adjustRightInd w:val="0"/>
        <w:snapToGrid w:val="0"/>
        <w:spacing w:line="360" w:lineRule="auto"/>
        <w:jc w:val="center"/>
        <w:rPr>
          <w:rFonts w:ascii="黑体" w:hAnsi="黑体" w:eastAsia="黑体"/>
          <w:kern w:val="0"/>
          <w:sz w:val="28"/>
          <w:szCs w:val="28"/>
        </w:rPr>
      </w:pPr>
    </w:p>
    <w:p>
      <w:pPr>
        <w:adjustRightInd w:val="0"/>
        <w:snapToGrid w:val="0"/>
        <w:spacing w:line="360" w:lineRule="auto"/>
        <w:jc w:val="left"/>
        <w:rPr>
          <w:rFonts w:ascii="宋体" w:hAnsi="宋体"/>
          <w:b/>
          <w:sz w:val="32"/>
          <w:szCs w:val="32"/>
        </w:rPr>
      </w:pPr>
      <w:r>
        <w:rPr>
          <w:rFonts w:ascii="宋体" w:hAnsi="宋体"/>
          <w:b/>
          <w:sz w:val="32"/>
          <w:szCs w:val="32"/>
        </w:rPr>
        <w:t>1.招标条件</w:t>
      </w:r>
    </w:p>
    <w:p>
      <w:pPr>
        <w:adjustRightInd w:val="0"/>
        <w:snapToGrid w:val="0"/>
        <w:spacing w:line="360" w:lineRule="auto"/>
        <w:ind w:firstLine="420" w:firstLineChars="200"/>
        <w:jc w:val="left"/>
        <w:rPr>
          <w:rFonts w:ascii="宋体" w:hAnsi="宋体"/>
          <w:kern w:val="0"/>
          <w:szCs w:val="21"/>
        </w:rPr>
      </w:pPr>
      <w:r>
        <w:rPr>
          <w:rFonts w:ascii="宋体" w:hAnsi="宋体"/>
          <w:kern w:val="0"/>
          <w:szCs w:val="21"/>
        </w:rPr>
        <w:t>本招标项目</w:t>
      </w:r>
      <w:r>
        <w:rPr>
          <w:rFonts w:ascii="宋体" w:hAnsi="宋体"/>
          <w:kern w:val="0"/>
          <w:szCs w:val="21"/>
          <w:u w:val="single"/>
        </w:rPr>
        <w:fldChar w:fldCharType="begin"/>
      </w:r>
      <w:r>
        <w:rPr>
          <w:rFonts w:ascii="宋体" w:hAnsi="宋体"/>
          <w:kern w:val="0"/>
          <w:szCs w:val="21"/>
          <w:u w:val="single"/>
        </w:rPr>
        <w:instrText xml:space="preserve"> AUTOTEXT  input5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德钦县云岭乡中心幼儿园建设项目</w:t>
      </w:r>
      <w:r>
        <w:rPr>
          <w:rFonts w:ascii="宋体" w:hAnsi="宋体"/>
          <w:kern w:val="0"/>
          <w:szCs w:val="21"/>
          <w:u w:val="single"/>
        </w:rPr>
        <w:fldChar w:fldCharType="end"/>
      </w:r>
      <w:r>
        <w:rPr>
          <w:rFonts w:ascii="宋体" w:hAnsi="宋体"/>
          <w:kern w:val="0"/>
          <w:szCs w:val="21"/>
        </w:rPr>
        <w:t>（项目名称）</w:t>
      </w:r>
      <w:r>
        <w:rPr>
          <w:rFonts w:hint="eastAsia" w:ascii="宋体" w:hAnsi="宋体"/>
          <w:kern w:val="0"/>
          <w:szCs w:val="21"/>
          <w:u w:val="single"/>
          <w:lang w:val="en-US" w:eastAsia="zh-CN"/>
        </w:rPr>
        <w:t>/</w:t>
      </w:r>
      <w:r>
        <w:rPr>
          <w:rFonts w:hint="eastAsia" w:ascii="宋体" w:hAnsi="宋体"/>
          <w:kern w:val="0"/>
          <w:szCs w:val="21"/>
        </w:rPr>
        <w:t>（标段）</w:t>
      </w:r>
      <w:r>
        <w:rPr>
          <w:rFonts w:ascii="宋体" w:hAnsi="宋体"/>
          <w:kern w:val="0"/>
          <w:szCs w:val="21"/>
        </w:rPr>
        <w:t>已由</w:t>
      </w:r>
      <w:r>
        <w:rPr>
          <w:rFonts w:ascii="宋体" w:hAnsi="宋体"/>
          <w:kern w:val="0"/>
          <w:szCs w:val="21"/>
          <w:u w:val="single"/>
        </w:rPr>
        <w:fldChar w:fldCharType="begin"/>
      </w:r>
      <w:r>
        <w:rPr>
          <w:rFonts w:ascii="宋体" w:hAnsi="宋体"/>
          <w:kern w:val="0"/>
          <w:szCs w:val="21"/>
          <w:u w:val="single"/>
        </w:rPr>
        <w:instrText xml:space="preserve"> AUTOTEXT  input6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德钦县</w:t>
      </w:r>
      <w:r>
        <w:rPr>
          <w:rFonts w:ascii="宋体" w:hAnsi="宋体"/>
          <w:color w:val="000000" w:themeColor="text1"/>
          <w:kern w:val="0"/>
          <w:szCs w:val="21"/>
          <w:u w:val="single"/>
          <w14:textFill>
            <w14:solidFill>
              <w14:schemeClr w14:val="tx1"/>
            </w14:solidFill>
          </w14:textFill>
        </w:rPr>
        <w:t>发展和改革局</w:t>
      </w:r>
      <w:r>
        <w:rPr>
          <w:rFonts w:ascii="宋体" w:hAnsi="宋体"/>
          <w:kern w:val="0"/>
          <w:szCs w:val="21"/>
          <w:u w:val="single"/>
        </w:rPr>
        <w:fldChar w:fldCharType="end"/>
      </w:r>
      <w:r>
        <w:rPr>
          <w:rFonts w:ascii="宋体" w:hAnsi="宋体"/>
          <w:kern w:val="0"/>
          <w:szCs w:val="21"/>
        </w:rPr>
        <w:t>（项目审批、核准</w:t>
      </w:r>
      <w:r>
        <w:rPr>
          <w:rFonts w:hint="eastAsia" w:ascii="宋体" w:hAnsi="宋体"/>
          <w:kern w:val="0"/>
          <w:szCs w:val="21"/>
        </w:rPr>
        <w:t>、</w:t>
      </w:r>
      <w:r>
        <w:rPr>
          <w:rFonts w:ascii="宋体" w:hAnsi="宋体"/>
          <w:kern w:val="0"/>
          <w:szCs w:val="21"/>
        </w:rPr>
        <w:t>备案机关名称</w:t>
      </w:r>
      <w:r>
        <w:rPr>
          <w:rFonts w:hint="eastAsia" w:ascii="宋体" w:hAnsi="宋体"/>
          <w:kern w:val="0"/>
          <w:szCs w:val="21"/>
        </w:rPr>
        <w:t>或单位名称</w:t>
      </w:r>
      <w:r>
        <w:rPr>
          <w:rFonts w:ascii="宋体" w:hAnsi="宋体"/>
          <w:kern w:val="0"/>
          <w:szCs w:val="21"/>
        </w:rPr>
        <w:t>）以</w:t>
      </w:r>
      <w:r>
        <w:rPr>
          <w:rFonts w:ascii="宋体" w:hAnsi="宋体"/>
          <w:kern w:val="0"/>
          <w:szCs w:val="21"/>
          <w:u w:val="single"/>
        </w:rPr>
        <w:fldChar w:fldCharType="begin"/>
      </w:r>
      <w:r>
        <w:rPr>
          <w:rFonts w:ascii="宋体" w:hAnsi="宋体"/>
          <w:kern w:val="0"/>
          <w:szCs w:val="21"/>
          <w:u w:val="single"/>
        </w:rPr>
        <w:instrText xml:space="preserve"> AUTOTEXT  input7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德建复</w:t>
      </w:r>
      <w:r>
        <w:rPr>
          <w:rFonts w:ascii="宋体" w:hAnsi="宋体"/>
          <w:kern w:val="0"/>
          <w:szCs w:val="21"/>
          <w:u w:val="single"/>
        </w:rPr>
        <w:t>〔20</w:t>
      </w:r>
      <w:r>
        <w:rPr>
          <w:rFonts w:hint="eastAsia" w:ascii="宋体" w:hAnsi="宋体"/>
          <w:kern w:val="0"/>
          <w:szCs w:val="21"/>
          <w:u w:val="single"/>
          <w:lang w:val="en-US" w:eastAsia="zh-CN"/>
        </w:rPr>
        <w:t>20</w:t>
      </w:r>
      <w:r>
        <w:rPr>
          <w:rFonts w:ascii="宋体" w:hAnsi="宋体"/>
          <w:kern w:val="0"/>
          <w:szCs w:val="21"/>
          <w:u w:val="single"/>
        </w:rPr>
        <w:t>〕</w:t>
      </w:r>
      <w:r>
        <w:rPr>
          <w:rFonts w:hint="eastAsia" w:ascii="宋体" w:hAnsi="宋体"/>
          <w:kern w:val="0"/>
          <w:szCs w:val="21"/>
          <w:u w:val="single"/>
          <w:lang w:val="en-US" w:eastAsia="zh-CN"/>
        </w:rPr>
        <w:t>03</w:t>
      </w:r>
      <w:r>
        <w:rPr>
          <w:rFonts w:ascii="宋体" w:hAnsi="宋体"/>
          <w:kern w:val="0"/>
          <w:szCs w:val="21"/>
          <w:u w:val="single"/>
        </w:rPr>
        <w:t>号</w:t>
      </w:r>
      <w:r>
        <w:rPr>
          <w:rFonts w:ascii="宋体" w:hAnsi="宋体"/>
          <w:kern w:val="0"/>
          <w:szCs w:val="21"/>
          <w:u w:val="single"/>
        </w:rPr>
        <w:fldChar w:fldCharType="end"/>
      </w:r>
      <w:r>
        <w:rPr>
          <w:rFonts w:ascii="宋体" w:hAnsi="宋体"/>
          <w:kern w:val="0"/>
          <w:szCs w:val="21"/>
        </w:rPr>
        <w:t>（批文名称</w:t>
      </w:r>
      <w:r>
        <w:rPr>
          <w:rFonts w:hint="eastAsia" w:ascii="宋体" w:hAnsi="宋体"/>
          <w:kern w:val="0"/>
          <w:szCs w:val="21"/>
        </w:rPr>
        <w:t>、</w:t>
      </w:r>
      <w:r>
        <w:rPr>
          <w:rFonts w:ascii="宋体" w:hAnsi="宋体"/>
          <w:kern w:val="0"/>
          <w:szCs w:val="21"/>
        </w:rPr>
        <w:t>编号及</w:t>
      </w:r>
      <w:r>
        <w:rPr>
          <w:rFonts w:hint="eastAsia" w:ascii="宋体" w:hAnsi="宋体"/>
          <w:kern w:val="0"/>
          <w:szCs w:val="21"/>
        </w:rPr>
        <w:t>文件等</w:t>
      </w:r>
      <w:r>
        <w:rPr>
          <w:rFonts w:ascii="宋体" w:hAnsi="宋体"/>
          <w:kern w:val="0"/>
          <w:szCs w:val="21"/>
        </w:rPr>
        <w:t>）批准建设，项目业主为</w:t>
      </w:r>
      <w:r>
        <w:rPr>
          <w:rFonts w:ascii="宋体" w:hAnsi="宋体"/>
          <w:kern w:val="0"/>
          <w:szCs w:val="21"/>
          <w:u w:val="single"/>
        </w:rPr>
        <w:fldChar w:fldCharType="begin"/>
      </w:r>
      <w:r>
        <w:rPr>
          <w:rFonts w:ascii="宋体" w:hAnsi="宋体"/>
          <w:kern w:val="0"/>
          <w:szCs w:val="21"/>
          <w:u w:val="single"/>
        </w:rPr>
        <w:instrText xml:space="preserve"> AUTOTEXT  input8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德钦县教育体育局</w:t>
      </w:r>
      <w:r>
        <w:rPr>
          <w:rFonts w:ascii="宋体" w:hAnsi="宋体"/>
          <w:kern w:val="0"/>
          <w:szCs w:val="21"/>
          <w:u w:val="single"/>
        </w:rPr>
        <w:fldChar w:fldCharType="end"/>
      </w:r>
      <w:r>
        <w:rPr>
          <w:rFonts w:ascii="宋体" w:hAnsi="宋体"/>
          <w:kern w:val="0"/>
          <w:szCs w:val="21"/>
        </w:rPr>
        <w:t>，建设资金来自</w:t>
      </w:r>
      <w:r>
        <w:rPr>
          <w:rFonts w:hint="eastAsia" w:ascii="宋体" w:hAnsi="宋体"/>
          <w:kern w:val="0"/>
          <w:szCs w:val="21"/>
          <w:u w:val="single"/>
          <w:lang w:eastAsia="zh-CN"/>
        </w:rPr>
        <w:t>国有资金</w:t>
      </w:r>
      <w:r>
        <w:rPr>
          <w:rFonts w:ascii="宋体" w:hAnsi="宋体"/>
          <w:kern w:val="0"/>
          <w:szCs w:val="21"/>
        </w:rPr>
        <w:t>（资金来源），</w:t>
      </w:r>
      <w:r>
        <w:rPr>
          <w:rFonts w:hint="eastAsia" w:ascii="宋体" w:hAnsi="宋体"/>
          <w:kern w:val="0"/>
          <w:szCs w:val="21"/>
        </w:rPr>
        <w:t>资金落实情况：已落实</w:t>
      </w:r>
      <w:r>
        <w:rPr>
          <w:rFonts w:ascii="宋体" w:hAnsi="宋体"/>
          <w:kern w:val="0"/>
          <w:szCs w:val="21"/>
        </w:rPr>
        <w:t>，招标人为</w:t>
      </w:r>
      <w:r>
        <w:rPr>
          <w:rFonts w:ascii="宋体" w:hAnsi="宋体"/>
          <w:kern w:val="0"/>
          <w:szCs w:val="21"/>
          <w:u w:val="single"/>
        </w:rPr>
        <w:fldChar w:fldCharType="begin"/>
      </w:r>
      <w:r>
        <w:rPr>
          <w:rFonts w:ascii="宋体" w:hAnsi="宋体"/>
          <w:kern w:val="0"/>
          <w:szCs w:val="21"/>
          <w:u w:val="single"/>
        </w:rPr>
        <w:instrText xml:space="preserve"> AUTOTEXT  input11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德钦县教育体育局</w:t>
      </w:r>
      <w:r>
        <w:rPr>
          <w:rFonts w:ascii="宋体" w:hAnsi="宋体"/>
          <w:kern w:val="0"/>
          <w:szCs w:val="21"/>
          <w:u w:val="single"/>
        </w:rPr>
        <w:fldChar w:fldCharType="end"/>
      </w:r>
      <w:r>
        <w:rPr>
          <w:rFonts w:ascii="宋体" w:hAnsi="宋体"/>
          <w:kern w:val="0"/>
          <w:szCs w:val="21"/>
        </w:rPr>
        <w:t>。项目已具备招标条件，现对该项目</w:t>
      </w:r>
      <w:r>
        <w:rPr>
          <w:rFonts w:hint="eastAsia" w:ascii="宋体" w:hAnsi="宋体"/>
          <w:kern w:val="0"/>
          <w:szCs w:val="21"/>
        </w:rPr>
        <w:t>施工</w:t>
      </w:r>
      <w:r>
        <w:rPr>
          <w:rFonts w:ascii="宋体" w:hAnsi="宋体"/>
          <w:kern w:val="0"/>
          <w:szCs w:val="21"/>
        </w:rPr>
        <w:t>进行公开招标。</w:t>
      </w:r>
    </w:p>
    <w:p>
      <w:pPr>
        <w:adjustRightInd w:val="0"/>
        <w:snapToGrid w:val="0"/>
        <w:spacing w:line="360" w:lineRule="auto"/>
        <w:jc w:val="left"/>
        <w:rPr>
          <w:rFonts w:ascii="宋体" w:hAnsi="宋体"/>
          <w:b/>
          <w:sz w:val="32"/>
          <w:szCs w:val="32"/>
        </w:rPr>
      </w:pPr>
      <w:r>
        <w:rPr>
          <w:rFonts w:ascii="宋体" w:hAnsi="宋体"/>
          <w:b/>
          <w:sz w:val="32"/>
          <w:szCs w:val="32"/>
        </w:rPr>
        <w:t>2.项目概况</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2.1 项目建设地点：</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lang w:eastAsia="zh-CN"/>
        </w:rPr>
        <w:t>德钦县云岭乡</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hint="eastAsia" w:ascii="宋体" w:hAnsi="宋体" w:eastAsia="宋体"/>
          <w:kern w:val="0"/>
          <w:szCs w:val="21"/>
          <w:lang w:val="en-US" w:eastAsia="zh-CN"/>
        </w:rPr>
      </w:pPr>
      <w:r>
        <w:rPr>
          <w:rFonts w:hint="eastAsia" w:ascii="宋体" w:hAnsi="宋体"/>
          <w:kern w:val="0"/>
          <w:szCs w:val="21"/>
        </w:rPr>
        <w:t>2.2 计划工期：</w:t>
      </w:r>
      <w:r>
        <w:rPr>
          <w:rFonts w:hint="eastAsia" w:ascii="宋体" w:hAnsi="宋体"/>
          <w:kern w:val="0"/>
          <w:szCs w:val="21"/>
          <w:u w:val="single"/>
          <w:lang w:val="en-US" w:eastAsia="zh-CN"/>
        </w:rPr>
        <w:t>180日历天。</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满足设计要求和国家及行业现行有关规程、规范及强制性标准的技术要求，达到验收标准，一次性验收合格</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rPr>
      </w:pPr>
      <w:r>
        <w:rPr>
          <w:rFonts w:hint="eastAsia" w:ascii="宋体" w:hAnsi="宋体"/>
          <w:kern w:val="0"/>
          <w:szCs w:val="21"/>
        </w:rPr>
        <w:t>2.4 其他内容：</w:t>
      </w:r>
      <w:r>
        <w:rPr>
          <w:rFonts w:ascii="宋体" w:hAnsi="宋体"/>
          <w:kern w:val="0"/>
          <w:szCs w:val="21"/>
          <w:u w:val="single"/>
        </w:rPr>
        <w:fldChar w:fldCharType="begin"/>
      </w:r>
      <w:r>
        <w:rPr>
          <w:rFonts w:ascii="宋体" w:hAnsi="宋体"/>
          <w:kern w:val="0"/>
          <w:szCs w:val="21"/>
          <w:u w:val="single"/>
        </w:rPr>
        <w:instrText xml:space="preserve"> AUTOTEXT  input12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fldChar w:fldCharType="end"/>
      </w:r>
      <w:r>
        <w:rPr>
          <w:rFonts w:ascii="宋体" w:hAnsi="宋体"/>
          <w:kern w:val="0"/>
          <w:szCs w:val="21"/>
        </w:rPr>
        <w:t>（</w:t>
      </w:r>
      <w:r>
        <w:rPr>
          <w:rFonts w:hint="eastAsia" w:ascii="宋体" w:hAnsi="宋体"/>
          <w:kern w:val="0"/>
          <w:szCs w:val="21"/>
        </w:rPr>
        <w:t>包括</w:t>
      </w:r>
      <w:r>
        <w:rPr>
          <w:rFonts w:ascii="宋体" w:hAnsi="宋体"/>
          <w:kern w:val="0"/>
          <w:szCs w:val="21"/>
        </w:rPr>
        <w:t>招标项目的建设地点、计划工期等</w:t>
      </w:r>
      <w:r>
        <w:rPr>
          <w:rFonts w:hint="eastAsia" w:ascii="宋体" w:hAnsi="宋体"/>
          <w:kern w:val="0"/>
        </w:rPr>
        <w:t>内容的</w:t>
      </w:r>
      <w:r>
        <w:rPr>
          <w:rFonts w:hint="eastAsia" w:ascii="宋体" w:hAnsi="宋体"/>
          <w:kern w:val="0"/>
          <w:szCs w:val="21"/>
        </w:rPr>
        <w:t>详细说明</w:t>
      </w:r>
      <w:r>
        <w:rPr>
          <w:rFonts w:ascii="宋体" w:hAnsi="宋体"/>
          <w:kern w:val="0"/>
          <w:szCs w:val="21"/>
        </w:rPr>
        <w:t>）</w:t>
      </w:r>
      <w:r>
        <w:rPr>
          <w:rFonts w:hint="eastAsia" w:ascii="宋体" w:hAnsi="宋体"/>
          <w:kern w:val="0"/>
          <w:szCs w:val="21"/>
        </w:rPr>
        <w:t>。</w:t>
      </w:r>
    </w:p>
    <w:p>
      <w:pPr>
        <w:adjustRightInd w:val="0"/>
        <w:snapToGrid w:val="0"/>
        <w:spacing w:line="360" w:lineRule="auto"/>
        <w:jc w:val="left"/>
        <w:rPr>
          <w:rFonts w:ascii="宋体" w:hAnsi="宋体"/>
          <w:b/>
          <w:sz w:val="32"/>
          <w:szCs w:val="32"/>
        </w:rPr>
      </w:pPr>
      <w:r>
        <w:rPr>
          <w:rFonts w:ascii="宋体" w:hAnsi="宋体"/>
          <w:b/>
          <w:sz w:val="32"/>
          <w:szCs w:val="32"/>
        </w:rPr>
        <w:t>3.招标范围</w:t>
      </w:r>
      <w:r>
        <w:rPr>
          <w:rFonts w:hint="eastAsia" w:ascii="宋体" w:hAnsi="宋体"/>
          <w:b/>
          <w:sz w:val="32"/>
          <w:szCs w:val="32"/>
        </w:rPr>
        <w:t>及招标规模</w:t>
      </w:r>
    </w:p>
    <w:p>
      <w:pPr>
        <w:adjustRightInd w:val="0"/>
        <w:snapToGrid w:val="0"/>
        <w:spacing w:line="360" w:lineRule="auto"/>
        <w:ind w:firstLine="420" w:firstLineChars="200"/>
        <w:jc w:val="left"/>
        <w:rPr>
          <w:rFonts w:ascii="宋体" w:hAnsi="宋体"/>
          <w:kern w:val="0"/>
        </w:rPr>
      </w:pPr>
      <w:r>
        <w:rPr>
          <w:rFonts w:hint="eastAsia" w:ascii="宋体" w:hAnsi="宋体"/>
          <w:kern w:val="0"/>
          <w:szCs w:val="21"/>
        </w:rPr>
        <w:t>招标范围：</w:t>
      </w:r>
      <w:r>
        <w:rPr>
          <w:rFonts w:ascii="宋体" w:hAnsi="宋体"/>
          <w:kern w:val="0"/>
          <w:szCs w:val="21"/>
          <w:u w:val="single"/>
        </w:rPr>
        <w:fldChar w:fldCharType="begin"/>
      </w:r>
      <w:r>
        <w:rPr>
          <w:rFonts w:ascii="宋体" w:hAnsi="宋体"/>
          <w:kern w:val="0"/>
          <w:szCs w:val="21"/>
          <w:u w:val="single"/>
        </w:rPr>
        <w:instrText xml:space="preserve"> AUTOTEXT  input13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德钦县云岭乡中心幼儿园建设项目</w:t>
      </w:r>
      <w:r>
        <w:rPr>
          <w:rFonts w:ascii="宋体" w:hAnsi="宋体"/>
          <w:kern w:val="0"/>
          <w:szCs w:val="21"/>
          <w:u w:val="single"/>
        </w:rPr>
        <w:t>施工图及工程量清单所含全部内容，施工内容包括但不限于道路工程、绿化、道路交通工程、雨水管道、污水管道、给水管道、电气管道、热力管道等道路配建管道的全部内容。</w:t>
      </w:r>
      <w:r>
        <w:rPr>
          <w:rFonts w:ascii="宋体" w:hAnsi="宋体"/>
          <w:kern w:val="0"/>
          <w:szCs w:val="21"/>
          <w:u w:val="single"/>
        </w:rPr>
        <w:fldChar w:fldCharType="end"/>
      </w:r>
      <w:r>
        <w:rPr>
          <w:rFonts w:ascii="宋体" w:hAnsi="宋体"/>
          <w:kern w:val="0"/>
          <w:szCs w:val="21"/>
        </w:rPr>
        <w:t>（</w:t>
      </w:r>
      <w:r>
        <w:rPr>
          <w:rFonts w:hint="eastAsia" w:ascii="宋体" w:hAnsi="宋体"/>
          <w:kern w:val="0"/>
          <w:szCs w:val="21"/>
        </w:rPr>
        <w:t>招标范围应涵盖《建筑业企业资质标准》中的承包范围的主要内容</w:t>
      </w:r>
      <w:r>
        <w:rPr>
          <w:rFonts w:ascii="宋体" w:hAnsi="宋体"/>
          <w:kern w:val="0"/>
          <w:szCs w:val="21"/>
        </w:rPr>
        <w:t>等</w:t>
      </w:r>
      <w:r>
        <w:rPr>
          <w:rFonts w:hint="eastAsia" w:ascii="宋体" w:hAnsi="宋体"/>
          <w:kern w:val="0"/>
          <w:szCs w:val="21"/>
        </w:rPr>
        <w:t>详细说明</w:t>
      </w:r>
      <w:r>
        <w:rPr>
          <w:rFonts w:ascii="宋体" w:hAnsi="宋体"/>
          <w:kern w:val="0"/>
          <w:szCs w:val="21"/>
        </w:rPr>
        <w:t>）</w:t>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招标规模：</w:t>
      </w:r>
      <w:r>
        <w:rPr>
          <w:rFonts w:ascii="宋体" w:hAnsi="宋体"/>
          <w:kern w:val="0"/>
          <w:szCs w:val="21"/>
          <w:u w:val="single"/>
        </w:rPr>
        <w:fldChar w:fldCharType="begin"/>
      </w:r>
      <w:r>
        <w:rPr>
          <w:rFonts w:ascii="宋体" w:hAnsi="宋体"/>
          <w:kern w:val="0"/>
          <w:szCs w:val="21"/>
          <w:u w:val="single"/>
        </w:rPr>
        <w:instrText xml:space="preserve"> AUTOTEXT  input14 \* MERGEFORMAT </w:instrText>
      </w:r>
      <w:r>
        <w:rPr>
          <w:rFonts w:ascii="宋体" w:hAnsi="宋体"/>
          <w:kern w:val="0"/>
          <w:szCs w:val="21"/>
          <w:u w:val="single"/>
        </w:rPr>
        <w:fldChar w:fldCharType="separate"/>
      </w:r>
      <w:r>
        <w:rPr>
          <w:rFonts w:hint="eastAsia" w:ascii="宋体" w:hAnsi="宋体" w:eastAsia="宋体"/>
          <w:sz w:val="22"/>
          <w:szCs w:val="22"/>
          <w:u w:val="single"/>
          <w:lang w:val="en-US" w:eastAsia="zh-CN"/>
        </w:rPr>
        <w:t>1、本项目拟建建筑面积为822.81㎡的三层框架结构教学综合楼一栋，该综合楼主要功能为幼儿园生活用房（包含活动室、休息室等）；（2、新建建筑面积为8.64㎡门卫室一栋；3、绿地、塑胶活动场地、围墙、土方工程、旗台等相关附属设施建设；4、幼儿园辅助用房门窗改造及增设栏杆</w:t>
      </w:r>
      <w:r>
        <w:rPr>
          <w:rFonts w:ascii="宋体" w:hAnsi="宋体"/>
          <w:kern w:val="0"/>
          <w:szCs w:val="21"/>
          <w:u w:val="single"/>
        </w:rPr>
        <w:t>；</w:t>
      </w:r>
      <w:r>
        <w:rPr>
          <w:rFonts w:hint="eastAsia" w:ascii="宋体" w:hAnsi="宋体"/>
          <w:kern w:val="0"/>
          <w:szCs w:val="21"/>
          <w:u w:val="single"/>
          <w:lang w:eastAsia="zh-CN"/>
        </w:rPr>
        <w:t>总投资</w:t>
      </w:r>
      <w:r>
        <w:rPr>
          <w:rFonts w:ascii="宋体" w:hAnsi="宋体"/>
          <w:kern w:val="0"/>
          <w:szCs w:val="21"/>
          <w:u w:val="single"/>
        </w:rPr>
        <w:t>约</w:t>
      </w:r>
      <w:r>
        <w:rPr>
          <w:rFonts w:hint="eastAsia" w:ascii="宋体" w:hAnsi="宋体"/>
          <w:kern w:val="0"/>
          <w:szCs w:val="21"/>
          <w:u w:val="single"/>
          <w:lang w:val="en-US" w:eastAsia="zh-CN"/>
        </w:rPr>
        <w:t>450</w:t>
      </w:r>
      <w:r>
        <w:rPr>
          <w:rFonts w:ascii="宋体" w:hAnsi="宋体"/>
          <w:kern w:val="0"/>
          <w:szCs w:val="21"/>
          <w:u w:val="single"/>
        </w:rPr>
        <w:t>万元。</w:t>
      </w:r>
      <w:r>
        <w:rPr>
          <w:rFonts w:ascii="宋体" w:hAnsi="宋体"/>
          <w:kern w:val="0"/>
          <w:szCs w:val="21"/>
          <w:u w:val="single"/>
        </w:rPr>
        <w:fldChar w:fldCharType="end"/>
      </w:r>
      <w:r>
        <w:rPr>
          <w:rFonts w:ascii="宋体" w:hAnsi="宋体"/>
          <w:kern w:val="0"/>
          <w:szCs w:val="21"/>
        </w:rPr>
        <w:t>（</w:t>
      </w:r>
      <w:r>
        <w:rPr>
          <w:rFonts w:hint="eastAsia" w:ascii="宋体" w:hAnsi="宋体"/>
          <w:kern w:val="0"/>
          <w:szCs w:val="21"/>
        </w:rPr>
        <w:t>招标规模应根据《建筑业企业资质标准》中从业标准，包括</w:t>
      </w:r>
      <w:r>
        <w:rPr>
          <w:rFonts w:ascii="宋体" w:hAnsi="宋体"/>
          <w:kern w:val="0"/>
          <w:szCs w:val="21"/>
        </w:rPr>
        <w:t>招标项目</w:t>
      </w:r>
      <w:r>
        <w:rPr>
          <w:rFonts w:hint="eastAsia" w:ascii="宋体" w:hAnsi="宋体"/>
          <w:kern w:val="0"/>
          <w:szCs w:val="21"/>
        </w:rPr>
        <w:t>面积、高度、跨度、金额</w:t>
      </w:r>
      <w:r>
        <w:rPr>
          <w:rFonts w:ascii="宋体" w:hAnsi="宋体"/>
          <w:kern w:val="0"/>
          <w:szCs w:val="21"/>
        </w:rPr>
        <w:t>等</w:t>
      </w:r>
      <w:r>
        <w:rPr>
          <w:rFonts w:hint="eastAsia" w:ascii="宋体" w:hAnsi="宋体"/>
          <w:kern w:val="0"/>
        </w:rPr>
        <w:t>内容的</w:t>
      </w:r>
      <w:r>
        <w:rPr>
          <w:rFonts w:hint="eastAsia" w:ascii="宋体" w:hAnsi="宋体"/>
          <w:kern w:val="0"/>
          <w:szCs w:val="21"/>
        </w:rPr>
        <w:t>详细说明</w:t>
      </w:r>
      <w:r>
        <w:rPr>
          <w:rFonts w:ascii="宋体" w:hAnsi="宋体"/>
          <w:kern w:val="0"/>
          <w:szCs w:val="21"/>
        </w:rPr>
        <w:t>）。</w:t>
      </w:r>
    </w:p>
    <w:p>
      <w:pPr>
        <w:adjustRightInd w:val="0"/>
        <w:snapToGrid w:val="0"/>
        <w:spacing w:line="360" w:lineRule="auto"/>
        <w:jc w:val="left"/>
        <w:rPr>
          <w:rFonts w:ascii="宋体" w:hAnsi="宋体"/>
          <w:b/>
          <w:sz w:val="32"/>
          <w:szCs w:val="32"/>
        </w:rPr>
      </w:pPr>
      <w:r>
        <w:rPr>
          <w:rFonts w:hint="eastAsia" w:ascii="宋体" w:hAnsi="宋体"/>
          <w:b/>
          <w:sz w:val="32"/>
          <w:szCs w:val="32"/>
        </w:rPr>
        <w:t>4</w:t>
      </w:r>
      <w:r>
        <w:rPr>
          <w:rFonts w:ascii="宋体" w:hAnsi="宋体"/>
          <w:b/>
          <w:sz w:val="32"/>
          <w:szCs w:val="32"/>
        </w:rPr>
        <w:t>.投标人资格要求</w:t>
      </w:r>
    </w:p>
    <w:p>
      <w:pPr>
        <w:adjustRightInd w:val="0"/>
        <w:snapToGrid w:val="0"/>
        <w:spacing w:line="360" w:lineRule="auto"/>
        <w:ind w:firstLine="420" w:firstLineChars="200"/>
        <w:jc w:val="left"/>
        <w:rPr>
          <w:rFonts w:ascii="宋体" w:hAnsi="宋体"/>
          <w:kern w:val="0"/>
        </w:rPr>
      </w:pPr>
      <w:r>
        <w:rPr>
          <w:rFonts w:hint="eastAsia" w:ascii="宋体" w:hAnsi="宋体"/>
          <w:kern w:val="0"/>
        </w:rPr>
        <w:t>投标人必须是在中国境内合法注册企业、具有独立法人资格的单位；</w:t>
      </w:r>
    </w:p>
    <w:p>
      <w:pPr>
        <w:adjustRightInd w:val="0"/>
        <w:snapToGrid w:val="0"/>
        <w:spacing w:line="360" w:lineRule="auto"/>
        <w:ind w:firstLine="420" w:firstLineChars="200"/>
        <w:jc w:val="left"/>
        <w:rPr>
          <w:rFonts w:ascii="宋体" w:hAnsi="宋体"/>
          <w:kern w:val="0"/>
        </w:rPr>
      </w:pPr>
      <w:r>
        <w:rPr>
          <w:rFonts w:hint="eastAsia" w:ascii="宋体" w:hAnsi="宋体"/>
          <w:kern w:val="0"/>
        </w:rPr>
        <w:t>具备有效安全生产许可证；</w:t>
      </w:r>
    </w:p>
    <w:p>
      <w:pPr>
        <w:adjustRightInd w:val="0"/>
        <w:snapToGrid w:val="0"/>
        <w:spacing w:line="360" w:lineRule="auto"/>
        <w:ind w:firstLine="420" w:firstLineChars="200"/>
        <w:jc w:val="left"/>
        <w:rPr>
          <w:rFonts w:ascii="宋体" w:hAnsi="宋体"/>
          <w:kern w:val="0"/>
        </w:rPr>
      </w:pPr>
      <w:r>
        <w:rPr>
          <w:rFonts w:hint="eastAsia" w:ascii="宋体" w:hAnsi="宋体"/>
          <w:kern w:val="0"/>
        </w:rPr>
        <w:t>当前未被建设行政主管部门取消投标资格；</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rPr>
        <w:t>投标人应具备承担本项目施工的资质条件、能力和信誉</w:t>
      </w:r>
      <w:r>
        <w:rPr>
          <w:rFonts w:ascii="宋体" w:hAnsi="宋体"/>
          <w:kern w:val="0"/>
          <w:szCs w:val="21"/>
        </w:rPr>
        <w:t>资质条件</w:t>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ascii="宋体" w:hAnsi="宋体"/>
          <w:kern w:val="0"/>
          <w:szCs w:val="21"/>
        </w:rPr>
        <w:t>项目</w:t>
      </w:r>
      <w:r>
        <w:rPr>
          <w:rFonts w:hint="eastAsia" w:ascii="宋体" w:hAnsi="宋体"/>
          <w:kern w:val="0"/>
          <w:szCs w:val="21"/>
        </w:rPr>
        <w:t>负责人</w:t>
      </w:r>
      <w:r>
        <w:rPr>
          <w:rFonts w:ascii="宋体" w:hAnsi="宋体"/>
          <w:kern w:val="0"/>
          <w:szCs w:val="21"/>
        </w:rPr>
        <w:t>资格</w:t>
      </w:r>
      <w:r>
        <w:rPr>
          <w:rFonts w:hint="eastAsia" w:ascii="宋体" w:hAnsi="宋体"/>
          <w:kern w:val="0"/>
          <w:szCs w:val="21"/>
        </w:rPr>
        <w:t>：</w:t>
      </w:r>
      <w:r>
        <w:rPr>
          <w:rFonts w:ascii="宋体" w:hAnsi="宋体"/>
          <w:kern w:val="0"/>
          <w:szCs w:val="21"/>
          <w:u w:val="single"/>
        </w:rPr>
        <w:fldChar w:fldCharType="begin"/>
      </w:r>
      <w:r>
        <w:rPr>
          <w:rFonts w:ascii="宋体" w:hAnsi="宋体"/>
          <w:kern w:val="0"/>
          <w:szCs w:val="21"/>
          <w:u w:val="single"/>
        </w:rPr>
        <w:instrText xml:space="preserve"> AUTOTEXT  input15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房屋建筑工程</w:t>
      </w:r>
      <w:r>
        <w:rPr>
          <w:rFonts w:ascii="宋体" w:hAnsi="宋体"/>
          <w:kern w:val="0"/>
          <w:szCs w:val="21"/>
          <w:u w:val="single"/>
        </w:rPr>
        <w:fldChar w:fldCharType="end"/>
      </w:r>
      <w:r>
        <w:rPr>
          <w:rFonts w:hint="eastAsia" w:ascii="宋体" w:hAnsi="宋体"/>
          <w:kern w:val="0"/>
          <w:szCs w:val="21"/>
        </w:rPr>
        <w:t>专业，</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具备贰级及以上</w:t>
      </w:r>
      <w:r>
        <w:rPr>
          <w:rFonts w:ascii="宋体" w:hAnsi="宋体"/>
          <w:kern w:val="0"/>
          <w:szCs w:val="21"/>
          <w:u w:val="single"/>
        </w:rPr>
        <w:fldChar w:fldCharType="end"/>
      </w:r>
      <w:r>
        <w:rPr>
          <w:rFonts w:hint="eastAsia" w:ascii="宋体" w:hAnsi="宋体"/>
          <w:kern w:val="0"/>
          <w:szCs w:val="21"/>
        </w:rPr>
        <w:t>级注册建造师；拟派项目负责人具备有效的安全生产考核合格证书；</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（合格证书为B证）且须注册在申请人单位，拟派项目负责人不得在其他在建项目中担任项目负责人。</w:t>
      </w:r>
      <w:r>
        <w:rPr>
          <w:rFonts w:hint="eastAsia" w:ascii="宋体" w:hAnsi="宋体"/>
          <w:kern w:val="0"/>
          <w:szCs w:val="21"/>
          <w:u w:val="single"/>
          <w:lang w:eastAsia="zh-CN"/>
        </w:rPr>
        <w:t>2016年1月至今以项目负责人身份至少完成过1项合同金额在400万元及以上的房屋建筑工程施工项目业绩，并提供反映项目规模、项目负责人姓名、职务的施工合同及竣工验收证明资料</w:t>
      </w:r>
      <w:r>
        <w:rPr>
          <w:rFonts w:hint="eastAsia" w:ascii="宋体" w:hAnsi="宋体"/>
          <w:kern w:val="0"/>
          <w:szCs w:val="21"/>
          <w:u w:val="single"/>
        </w:rPr>
        <w:t>。</w:t>
      </w:r>
      <w:r>
        <w:rPr>
          <w:rFonts w:ascii="宋体" w:hAnsi="宋体"/>
          <w:kern w:val="0"/>
          <w:szCs w:val="21"/>
          <w:u w:val="single"/>
        </w:rPr>
        <w:fldChar w:fldCharType="end"/>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技术负责人：</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具备工程师或以上职称</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财务要求：</w:t>
      </w:r>
      <w:r>
        <w:rPr>
          <w:rFonts w:ascii="宋体" w:hAnsi="宋体"/>
          <w:kern w:val="0"/>
          <w:szCs w:val="21"/>
          <w:u w:val="single"/>
        </w:rPr>
        <w:fldChar w:fldCharType="begin"/>
      </w:r>
      <w:r>
        <w:rPr>
          <w:rFonts w:ascii="宋体" w:hAnsi="宋体"/>
          <w:kern w:val="0"/>
          <w:szCs w:val="21"/>
          <w:u w:val="single"/>
        </w:rPr>
        <w:instrText xml:space="preserve"> AUTOTEXT  input16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201</w:t>
      </w:r>
      <w:r>
        <w:rPr>
          <w:rFonts w:hint="eastAsia" w:ascii="宋体" w:hAnsi="宋体"/>
          <w:color w:val="000000" w:themeColor="text1"/>
          <w:kern w:val="0"/>
          <w:szCs w:val="21"/>
          <w:u w:val="single"/>
          <w:lang w:val="en-US" w:eastAsia="zh-CN"/>
          <w14:textFill>
            <w14:solidFill>
              <w14:schemeClr w14:val="tx1"/>
            </w14:solidFill>
          </w14:textFill>
        </w:rPr>
        <w:t>6</w:t>
      </w:r>
      <w:r>
        <w:rPr>
          <w:rFonts w:ascii="宋体" w:hAnsi="宋体"/>
          <w:color w:val="000000" w:themeColor="text1"/>
          <w:kern w:val="0"/>
          <w:szCs w:val="21"/>
          <w:u w:val="single"/>
          <w14:textFill>
            <w14:solidFill>
              <w14:schemeClr w14:val="tx1"/>
            </w14:solidFill>
          </w14:textFill>
        </w:rPr>
        <w:t>年</w:t>
      </w:r>
      <w:r>
        <w:rPr>
          <w:rFonts w:ascii="宋体" w:hAnsi="宋体"/>
          <w:kern w:val="0"/>
          <w:szCs w:val="21"/>
          <w:u w:val="single"/>
        </w:rPr>
        <w:fldChar w:fldCharType="end"/>
      </w:r>
      <w:r>
        <w:rPr>
          <w:rFonts w:hint="eastAsia" w:ascii="宋体" w:hAnsi="宋体"/>
          <w:kern w:val="0"/>
          <w:szCs w:val="21"/>
        </w:rPr>
        <w:t>至</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201</w:t>
      </w:r>
      <w:r>
        <w:rPr>
          <w:rFonts w:hint="eastAsia" w:ascii="宋体" w:hAnsi="宋体"/>
          <w:kern w:val="0"/>
          <w:szCs w:val="21"/>
          <w:u w:val="single"/>
          <w:lang w:val="en-US" w:eastAsia="zh-CN"/>
        </w:rPr>
        <w:t>8</w:t>
      </w:r>
      <w:r>
        <w:rPr>
          <w:rFonts w:hint="eastAsia" w:ascii="宋体" w:hAnsi="宋体"/>
          <w:kern w:val="0"/>
          <w:szCs w:val="21"/>
          <w:u w:val="single"/>
        </w:rPr>
        <w:t>年</w:t>
      </w:r>
      <w:r>
        <w:rPr>
          <w:rFonts w:ascii="宋体" w:hAnsi="宋体"/>
          <w:kern w:val="0"/>
          <w:szCs w:val="21"/>
          <w:u w:val="single"/>
        </w:rPr>
        <w:fldChar w:fldCharType="end"/>
      </w:r>
      <w:r>
        <w:rPr>
          <w:rFonts w:hint="eastAsia" w:ascii="宋体" w:hAnsi="宋体"/>
          <w:kern w:val="0"/>
          <w:szCs w:val="21"/>
        </w:rPr>
        <w:t>（年份要求）有效的财务报表。</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企业业绩要求：</w:t>
      </w:r>
      <w:r>
        <w:rPr>
          <w:rFonts w:ascii="宋体" w:hAnsi="宋体"/>
          <w:kern w:val="0"/>
          <w:szCs w:val="21"/>
          <w:u w:val="single"/>
        </w:rPr>
        <w:fldChar w:fldCharType="begin"/>
      </w:r>
      <w:r>
        <w:rPr>
          <w:rFonts w:ascii="宋体" w:hAnsi="宋体"/>
          <w:kern w:val="0"/>
          <w:szCs w:val="21"/>
          <w:u w:val="single"/>
        </w:rPr>
        <w:instrText xml:space="preserve"> AUTOTEXT  input17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2016年1月至今至少完成过2个合同金额不低于</w:t>
      </w:r>
      <w:r>
        <w:rPr>
          <w:rFonts w:hint="eastAsia" w:ascii="宋体" w:hAnsi="宋体"/>
          <w:color w:val="000000" w:themeColor="text1"/>
          <w:kern w:val="0"/>
          <w:szCs w:val="21"/>
          <w:u w:val="single"/>
          <w:lang w:val="en-US" w:eastAsia="zh-CN"/>
          <w14:textFill>
            <w14:solidFill>
              <w14:schemeClr w14:val="tx1"/>
            </w14:solidFill>
          </w14:textFill>
        </w:rPr>
        <w:t>4</w:t>
      </w:r>
      <w:r>
        <w:rPr>
          <w:rFonts w:ascii="宋体" w:hAnsi="宋体"/>
          <w:color w:val="000000" w:themeColor="text1"/>
          <w:kern w:val="0"/>
          <w:szCs w:val="21"/>
          <w:u w:val="single"/>
          <w14:textFill>
            <w14:solidFill>
              <w14:schemeClr w14:val="tx1"/>
            </w14:solidFill>
          </w14:textFill>
        </w:rPr>
        <w:t>00万元</w:t>
      </w:r>
      <w:r>
        <w:rPr>
          <w:rFonts w:hint="eastAsia" w:ascii="宋体" w:hAnsi="宋体"/>
          <w:color w:val="000000" w:themeColor="text1"/>
          <w:kern w:val="0"/>
          <w:szCs w:val="21"/>
          <w:u w:val="single"/>
          <w:lang w:eastAsia="zh-CN"/>
          <w14:textFill>
            <w14:solidFill>
              <w14:schemeClr w14:val="tx1"/>
            </w14:solidFill>
          </w14:textFill>
        </w:rPr>
        <w:t>房屋建筑工程</w:t>
      </w:r>
      <w:r>
        <w:rPr>
          <w:rFonts w:ascii="宋体" w:hAnsi="宋体"/>
          <w:color w:val="000000" w:themeColor="text1"/>
          <w:kern w:val="0"/>
          <w:szCs w:val="21"/>
          <w:u w:val="single"/>
          <w14:textFill>
            <w14:solidFill>
              <w14:schemeClr w14:val="tx1"/>
            </w14:solidFill>
          </w14:textFill>
        </w:rPr>
        <w:t>施工业绩</w:t>
      </w:r>
      <w:r>
        <w:rPr>
          <w:rFonts w:ascii="宋体" w:hAnsi="宋体"/>
          <w:kern w:val="0"/>
          <w:szCs w:val="21"/>
          <w:u w:val="single"/>
        </w:rPr>
        <w:t>（成立到开标时不满一年的公司可不提供业绩）</w:t>
      </w:r>
      <w:r>
        <w:rPr>
          <w:rFonts w:ascii="宋体" w:hAnsi="宋体"/>
          <w:kern w:val="0"/>
          <w:szCs w:val="21"/>
          <w:u w:val="single"/>
        </w:rPr>
        <w:fldChar w:fldCharType="end"/>
      </w:r>
      <w:r>
        <w:rPr>
          <w:rFonts w:hint="eastAsia" w:ascii="宋体" w:hAnsi="宋体"/>
          <w:kern w:val="0"/>
          <w:szCs w:val="21"/>
        </w:rPr>
        <w:t>，需提供合同协议书和工程竣工验收登记表。</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input491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2016年1月至今以项目负责人身份至少完成过1项合同金额在</w:t>
      </w:r>
      <w:r>
        <w:rPr>
          <w:rFonts w:hint="eastAsia" w:ascii="宋体" w:hAnsi="宋体"/>
          <w:kern w:val="0"/>
          <w:szCs w:val="21"/>
          <w:u w:val="single"/>
          <w:lang w:val="en-US" w:eastAsia="zh-CN"/>
        </w:rPr>
        <w:t>4</w:t>
      </w:r>
      <w:r>
        <w:rPr>
          <w:rFonts w:hint="eastAsia" w:ascii="宋体" w:hAnsi="宋体"/>
          <w:kern w:val="0"/>
          <w:szCs w:val="21"/>
          <w:u w:val="single"/>
        </w:rPr>
        <w:t>00万元及以上的</w:t>
      </w:r>
      <w:r>
        <w:rPr>
          <w:rFonts w:hint="eastAsia" w:ascii="宋体" w:hAnsi="宋体"/>
          <w:kern w:val="0"/>
          <w:szCs w:val="21"/>
          <w:u w:val="single"/>
          <w:lang w:eastAsia="zh-CN"/>
        </w:rPr>
        <w:t>房屋建筑工程</w:t>
      </w:r>
      <w:r>
        <w:rPr>
          <w:rFonts w:hint="eastAsia" w:ascii="宋体" w:hAnsi="宋体"/>
          <w:kern w:val="0"/>
          <w:szCs w:val="21"/>
          <w:u w:val="single"/>
        </w:rPr>
        <w:t>施工项目业绩</w:t>
      </w:r>
      <w:r>
        <w:rPr>
          <w:rFonts w:ascii="宋体" w:hAnsi="宋体"/>
          <w:kern w:val="0"/>
          <w:szCs w:val="21"/>
          <w:u w:val="single"/>
        </w:rPr>
        <w:fldChar w:fldCharType="end"/>
      </w:r>
      <w:r>
        <w:rPr>
          <w:rFonts w:hint="eastAsia" w:ascii="宋体" w:hAnsi="宋体"/>
          <w:kern w:val="0"/>
          <w:szCs w:val="21"/>
        </w:rPr>
        <w:t>，需提供合同协议书和工程竣工验收登记表。</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人员配备要求：详见《施工现场专业(管理)人员配备表》。</w:t>
      </w:r>
    </w:p>
    <w:p>
      <w:pPr>
        <w:adjustRightInd w:val="0"/>
        <w:snapToGrid w:val="0"/>
        <w:spacing w:line="360" w:lineRule="auto"/>
        <w:ind w:firstLine="420" w:firstLineChars="200"/>
        <w:jc w:val="left"/>
        <w:rPr>
          <w:rFonts w:ascii="宋体" w:hAnsi="宋体"/>
          <w:kern w:val="0"/>
        </w:rPr>
      </w:pPr>
      <w:r>
        <w:rPr>
          <w:rFonts w:hint="eastAsia" w:ascii="宋体" w:hAnsi="宋体"/>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AUTOTEXT  input18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1.资质条件</w:t>
      </w:r>
      <w:r>
        <w:rPr>
          <w:rFonts w:ascii="宋体" w:hAnsi="宋体"/>
          <w:kern w:val="0"/>
          <w:szCs w:val="21"/>
          <w:u w:val="single"/>
        </w:rPr>
        <w:t>：具备建设主管部门颁发的有效的</w:t>
      </w:r>
      <w:r>
        <w:rPr>
          <w:rFonts w:hint="eastAsia" w:ascii="宋体" w:hAnsi="宋体"/>
          <w:kern w:val="0"/>
          <w:szCs w:val="21"/>
          <w:u w:val="single"/>
          <w:lang w:eastAsia="zh-CN"/>
        </w:rPr>
        <w:t>房屋建筑工程</w:t>
      </w:r>
      <w:r>
        <w:rPr>
          <w:rFonts w:ascii="宋体" w:hAnsi="宋体"/>
          <w:kern w:val="0"/>
          <w:szCs w:val="21"/>
          <w:u w:val="single"/>
        </w:rPr>
        <w:t>施工总承包叁级（含叁级）以上资质，具备有效的安全生产许可证。</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2.财务状况：提供201</w:t>
      </w:r>
      <w:r>
        <w:rPr>
          <w:rFonts w:hint="eastAsia" w:ascii="宋体" w:hAnsi="宋体"/>
          <w:kern w:val="0"/>
          <w:szCs w:val="21"/>
          <w:u w:val="single"/>
          <w:lang w:val="en-US" w:eastAsia="zh-CN"/>
        </w:rPr>
        <w:t>6</w:t>
      </w:r>
      <w:r>
        <w:rPr>
          <w:rFonts w:ascii="宋体" w:hAnsi="宋体"/>
          <w:kern w:val="0"/>
          <w:szCs w:val="21"/>
          <w:u w:val="single"/>
        </w:rPr>
        <w:t>-201</w:t>
      </w:r>
      <w:r>
        <w:rPr>
          <w:rFonts w:hint="eastAsia" w:ascii="宋体" w:hAnsi="宋体"/>
          <w:kern w:val="0"/>
          <w:szCs w:val="21"/>
          <w:u w:val="single"/>
          <w:lang w:val="en-US" w:eastAsia="zh-CN"/>
        </w:rPr>
        <w:t>8</w:t>
      </w:r>
      <w:r>
        <w:rPr>
          <w:rFonts w:ascii="宋体" w:hAnsi="宋体"/>
          <w:kern w:val="0"/>
          <w:szCs w:val="21"/>
          <w:u w:val="single"/>
        </w:rPr>
        <w:t>年完整的经第三方审计的审计报告及财务报表（成立到开标时不满一年的公司提供成立到现在的财务报表）。</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3.人员配备要求：应满足 “施工现场专业（管理）人员配备表”。</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4. 省外企业须按《云南省住房和城乡建设厅关于进一步加强入滇建筑业企业服务监管有关事项的通知》（云建建函（2019）18号）的规定:投标人应提供针对本项目的省外企业入滇登记信息打印件。</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5.信誉要求：投标人信誉良好，当前未因不良记录被建设行政主管部门禁止投标；投标人在递交</w:t>
      </w:r>
      <w:r>
        <w:rPr>
          <w:rFonts w:hint="eastAsia" w:ascii="宋体" w:hAnsi="宋体"/>
          <w:kern w:val="0"/>
          <w:szCs w:val="21"/>
          <w:u w:val="single"/>
          <w:lang w:eastAsia="zh-CN"/>
        </w:rPr>
        <w:t>投标</w:t>
      </w:r>
      <w:r>
        <w:rPr>
          <w:rFonts w:ascii="宋体" w:hAnsi="宋体"/>
          <w:kern w:val="0"/>
          <w:szCs w:val="21"/>
          <w:u w:val="single"/>
        </w:rPr>
        <w:t>文件前未被纳入“失信被执行人名单”（在“信用中国”网站（www.creditchina.gov.cn）、“信用中国（云南）”（www.yncredit.gov.cn/））。</w:t>
      </w:r>
    </w:p>
    <w:p>
      <w:pPr>
        <w:adjustRightInd w:val="0"/>
        <w:snapToGrid w:val="0"/>
        <w:spacing w:line="360" w:lineRule="auto"/>
        <w:ind w:firstLine="420" w:firstLineChars="200"/>
        <w:jc w:val="left"/>
        <w:rPr>
          <w:rFonts w:ascii="宋体" w:hAnsi="宋体"/>
          <w:kern w:val="0"/>
        </w:rPr>
      </w:pPr>
      <w:r>
        <w:rPr>
          <w:rFonts w:ascii="宋体" w:hAnsi="宋体"/>
          <w:kern w:val="0"/>
          <w:szCs w:val="21"/>
          <w:u w:val="single"/>
        </w:rPr>
        <w:t>6.本次招标不接受联合体投标。</w:t>
      </w:r>
      <w:r>
        <w:rPr>
          <w:rFonts w:ascii="宋体" w:hAnsi="宋体"/>
          <w:kern w:val="0"/>
          <w:szCs w:val="21"/>
          <w:u w:val="single"/>
        </w:rPr>
        <w:fldChar w:fldCharType="end"/>
      </w:r>
      <w:r>
        <w:rPr>
          <w:rFonts w:hint="eastAsia" w:ascii="宋体" w:hAnsi="宋体"/>
          <w:kern w:val="0"/>
          <w:szCs w:val="21"/>
        </w:rPr>
        <w:t>。（要求投标人其他资格的应详细明确，且不得违反相关规定和强制性条款）。</w:t>
      </w:r>
    </w:p>
    <w:p>
      <w:pPr>
        <w:adjustRightInd w:val="0"/>
        <w:snapToGrid w:val="0"/>
        <w:spacing w:line="360" w:lineRule="auto"/>
        <w:jc w:val="left"/>
        <w:rPr>
          <w:rFonts w:ascii="宋体" w:hAnsi="宋体"/>
          <w:b/>
          <w:sz w:val="32"/>
          <w:szCs w:val="32"/>
        </w:rPr>
      </w:pPr>
      <w:r>
        <w:rPr>
          <w:rFonts w:hint="eastAsia" w:ascii="宋体" w:hAnsi="宋体"/>
          <w:b/>
          <w:sz w:val="32"/>
          <w:szCs w:val="32"/>
        </w:rPr>
        <w:t>5</w:t>
      </w:r>
      <w:r>
        <w:rPr>
          <w:rFonts w:ascii="宋体" w:hAnsi="宋体"/>
          <w:b/>
          <w:sz w:val="32"/>
          <w:szCs w:val="32"/>
        </w:rPr>
        <w:t>.招标文件的获取</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8"/>
        </w:rPr>
        <w:t>5.1凡有意参加投标者（以网上公告时间为准），登录</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input421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迪庆州公共资源交易电子服务系统</w:t>
      </w:r>
      <w:r>
        <w:rPr>
          <w:rFonts w:ascii="宋体" w:hAnsi="宋体"/>
          <w:color w:val="3333FF"/>
          <w:kern w:val="0"/>
          <w:szCs w:val="28"/>
          <w:u w:val="single"/>
        </w:rPr>
        <w:fldChar w:fldCharType="end"/>
      </w:r>
      <w:r>
        <w:rPr>
          <w:rFonts w:hint="eastAsia" w:ascii="宋体" w:hAnsi="宋体"/>
          <w:kern w:val="0"/>
          <w:szCs w:val="28"/>
        </w:rPr>
        <w:t>（网址：</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input422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http</w:t>
      </w:r>
      <w:r>
        <w:rPr>
          <w:rFonts w:hint="eastAsia" w:ascii="宋体" w:hAnsi="宋体"/>
          <w:color w:val="3333FF"/>
          <w:kern w:val="0"/>
          <w:szCs w:val="28"/>
          <w:u w:val="single"/>
        </w:rPr>
        <w:t>://183.224.249.60:8001/</w:t>
      </w:r>
      <w:r>
        <w:rPr>
          <w:rFonts w:ascii="宋体" w:hAnsi="宋体"/>
          <w:color w:val="3333FF"/>
          <w:kern w:val="0"/>
          <w:szCs w:val="28"/>
          <w:u w:val="single"/>
        </w:rPr>
        <w:fldChar w:fldCharType="end"/>
      </w:r>
      <w:r>
        <w:rPr>
          <w:rFonts w:hint="eastAsia" w:ascii="宋体" w:hAnsi="宋体"/>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input423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迪庆州公共资源交易电子服务系统</w:t>
      </w:r>
      <w:r>
        <w:rPr>
          <w:rFonts w:ascii="宋体" w:hAnsi="宋体"/>
          <w:color w:val="3333FF"/>
          <w:kern w:val="0"/>
          <w:szCs w:val="28"/>
          <w:u w:val="single"/>
        </w:rPr>
        <w:fldChar w:fldCharType="end"/>
      </w:r>
      <w:r>
        <w:rPr>
          <w:rFonts w:hint="eastAsia" w:ascii="宋体" w:hAnsi="宋体"/>
          <w:kern w:val="0"/>
          <w:szCs w:val="28"/>
        </w:rPr>
        <w:t>完成注册通过后，便可获取招标文件，此为获取招标文件的唯一途径。</w:t>
      </w:r>
    </w:p>
    <w:p>
      <w:pPr>
        <w:adjustRightInd w:val="0"/>
        <w:snapToGrid w:val="0"/>
        <w:spacing w:line="360" w:lineRule="auto"/>
        <w:ind w:firstLine="420" w:firstLineChars="200"/>
        <w:jc w:val="left"/>
        <w:rPr>
          <w:rFonts w:ascii="宋体" w:hAnsi="宋体"/>
          <w:kern w:val="0"/>
          <w:szCs w:val="21"/>
          <w:u w:val="single"/>
        </w:rPr>
      </w:pPr>
      <w:r>
        <w:rPr>
          <w:rFonts w:hint="eastAsia" w:ascii="宋体" w:hAnsi="宋体"/>
          <w:kern w:val="0"/>
          <w:szCs w:val="28"/>
        </w:rPr>
        <w:t>5.2其他要求：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5.2.1凡有意参加投标者，请申请人于2020年03月25日至2020年03月31日（法定节假日、公休日除外），每日上午09时00分至12时00分，下午14时00分至17时00分（北京时间，下同），在云南建林工程建设招标造价咨询有限公司（丽江市古城区祥和商业广场7栋6楼）报名。报名时需提供以下资料的原件及加盖公章的复印件一套：（1）法定代表人身份证明书和法定代表人授权委托书原件（加盖企业公章并注明用于所报名工程核验）；（2）委托代理人身份证原件；（3）营业执照副本彩色扫描件；（4）资质证书副本彩色扫描件；（5）安全生产许可证副本彩色扫描件（6）项目负责人建造师注册证、执业资格证彩色扫描件及安全生产考核合格证彩色扫描件（需同时提供项目经理身份证复印件）；（7）网上报名成功截图。报名时上述证明材料不全的不予受理现场报名。报名后不允许更换项目经理。</w:t>
      </w:r>
    </w:p>
    <w:p>
      <w:pPr>
        <w:adjustRightInd w:val="0"/>
        <w:snapToGrid w:val="0"/>
        <w:spacing w:line="360" w:lineRule="auto"/>
        <w:ind w:firstLine="420" w:firstLineChars="200"/>
        <w:jc w:val="left"/>
        <w:rPr>
          <w:rFonts w:hint="eastAsia" w:ascii="宋体" w:hAnsi="宋体"/>
          <w:kern w:val="0"/>
          <w:szCs w:val="21"/>
          <w:u w:val="single"/>
        </w:rPr>
      </w:pPr>
      <w:r>
        <w:rPr>
          <w:rFonts w:hint="eastAsia" w:ascii="宋体" w:hAnsi="宋体"/>
          <w:kern w:val="0"/>
          <w:szCs w:val="21"/>
          <w:u w:val="single"/>
        </w:rPr>
        <w:t>5.</w:t>
      </w:r>
      <w:r>
        <w:rPr>
          <w:rFonts w:hint="eastAsia" w:ascii="宋体" w:hAnsi="宋体"/>
          <w:kern w:val="0"/>
          <w:szCs w:val="21"/>
          <w:u w:val="single"/>
          <w:lang w:val="en-US" w:eastAsia="zh-CN"/>
        </w:rPr>
        <w:t>2</w:t>
      </w:r>
      <w:r>
        <w:rPr>
          <w:rFonts w:hint="eastAsia" w:ascii="宋体" w:hAnsi="宋体"/>
          <w:kern w:val="0"/>
          <w:szCs w:val="21"/>
          <w:u w:val="single"/>
        </w:rPr>
        <w:t>.2.招标文件费1200元/份，售后不退。本项目不提供邮购招标文件服务。</w:t>
      </w:r>
    </w:p>
    <w:p>
      <w:pPr>
        <w:adjustRightInd w:val="0"/>
        <w:snapToGrid w:val="0"/>
        <w:spacing w:line="360" w:lineRule="auto"/>
        <w:ind w:firstLine="420" w:firstLineChars="200"/>
        <w:jc w:val="left"/>
        <w:rPr>
          <w:rFonts w:hint="eastAsia" w:ascii="宋体" w:hAnsi="宋体"/>
          <w:kern w:val="0"/>
          <w:szCs w:val="21"/>
          <w:u w:val="single"/>
        </w:rPr>
      </w:pPr>
      <w:r>
        <w:rPr>
          <w:rFonts w:hint="eastAsia" w:ascii="宋体" w:hAnsi="宋体"/>
          <w:kern w:val="0"/>
          <w:szCs w:val="21"/>
          <w:u w:val="single"/>
        </w:rPr>
        <w:t>5.2.3.潜在投标人未按5.1、5.2.1条要求网上报名和现场报名并确认的投标人视为未完成报名，所递交的投标文件将不予接收。</w:t>
      </w:r>
    </w:p>
    <w:p>
      <w:pPr>
        <w:adjustRightInd w:val="0"/>
        <w:snapToGrid w:val="0"/>
        <w:spacing w:line="360" w:lineRule="auto"/>
        <w:jc w:val="left"/>
        <w:rPr>
          <w:rFonts w:ascii="宋体" w:hAnsi="宋体"/>
          <w:kern w:val="0"/>
          <w:szCs w:val="21"/>
          <w:u w:val="single"/>
        </w:rPr>
      </w:pPr>
      <w:r>
        <w:rPr>
          <w:rFonts w:ascii="宋体" w:hAnsi="宋体"/>
          <w:kern w:val="0"/>
          <w:szCs w:val="21"/>
          <w:u w:val="single"/>
        </w:rPr>
        <w:fldChar w:fldCharType="end"/>
      </w:r>
    </w:p>
    <w:p>
      <w:pPr>
        <w:adjustRightInd w:val="0"/>
        <w:snapToGrid w:val="0"/>
        <w:spacing w:line="360" w:lineRule="auto"/>
        <w:jc w:val="left"/>
        <w:rPr>
          <w:rFonts w:ascii="宋体" w:hAnsi="宋体"/>
          <w:b/>
          <w:sz w:val="32"/>
          <w:szCs w:val="32"/>
        </w:rPr>
      </w:pPr>
      <w:r>
        <w:rPr>
          <w:rFonts w:hint="eastAsia" w:ascii="宋体" w:hAnsi="宋体"/>
          <w:b/>
          <w:sz w:val="32"/>
          <w:szCs w:val="32"/>
        </w:rPr>
        <w:t>6.投标文件的上传</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6.1投标文件上传的截止时间</w:t>
      </w:r>
      <w:r>
        <w:rPr>
          <w:rFonts w:hint="eastAsia" w:ascii="宋体" w:hAnsi="宋体"/>
          <w:kern w:val="0"/>
          <w:szCs w:val="21"/>
          <w:u w:val="single"/>
        </w:rPr>
        <w:t>20</w:t>
      </w:r>
      <w:r>
        <w:rPr>
          <w:rFonts w:hint="eastAsia" w:ascii="宋体" w:hAnsi="宋体"/>
          <w:kern w:val="0"/>
          <w:szCs w:val="21"/>
          <w:u w:val="single"/>
          <w:lang w:val="en-US" w:eastAsia="zh-CN"/>
        </w:rPr>
        <w:t>20</w:t>
      </w:r>
      <w:r>
        <w:rPr>
          <w:rFonts w:hint="eastAsia" w:ascii="宋体" w:hAnsi="宋体"/>
          <w:kern w:val="0"/>
          <w:szCs w:val="21"/>
          <w:u w:val="single"/>
        </w:rPr>
        <w:t>年</w:t>
      </w:r>
      <w:r>
        <w:rPr>
          <w:rFonts w:hint="eastAsia" w:ascii="宋体" w:hAnsi="宋体"/>
          <w:kern w:val="0"/>
          <w:szCs w:val="21"/>
          <w:u w:val="single"/>
          <w:lang w:val="en-US" w:eastAsia="zh-CN"/>
        </w:rPr>
        <w:t>04</w:t>
      </w:r>
      <w:r>
        <w:rPr>
          <w:rFonts w:hint="eastAsia" w:ascii="宋体" w:hAnsi="宋体"/>
          <w:kern w:val="0"/>
          <w:szCs w:val="21"/>
          <w:u w:val="single"/>
        </w:rPr>
        <w:t>月</w:t>
      </w:r>
      <w:r>
        <w:rPr>
          <w:rFonts w:hint="eastAsia" w:ascii="宋体" w:hAnsi="宋体"/>
          <w:kern w:val="0"/>
          <w:szCs w:val="21"/>
          <w:u w:val="single"/>
          <w:lang w:val="en-US" w:eastAsia="zh-CN"/>
        </w:rPr>
        <w:t>23</w:t>
      </w:r>
      <w:r>
        <w:rPr>
          <w:rFonts w:hint="eastAsia" w:ascii="宋体" w:hAnsi="宋体"/>
          <w:kern w:val="0"/>
          <w:szCs w:val="21"/>
          <w:u w:val="single"/>
        </w:rPr>
        <w:t>日</w:t>
      </w:r>
      <w:r>
        <w:rPr>
          <w:rFonts w:hint="eastAsia" w:ascii="宋体" w:hAnsi="宋体"/>
          <w:kern w:val="0"/>
          <w:szCs w:val="21"/>
          <w:u w:val="single"/>
          <w:lang w:eastAsia="zh-CN"/>
        </w:rPr>
        <w:t>上午</w:t>
      </w:r>
      <w:r>
        <w:rPr>
          <w:rFonts w:hint="eastAsia" w:ascii="宋体" w:hAnsi="宋体"/>
          <w:kern w:val="0"/>
          <w:szCs w:val="21"/>
          <w:u w:val="single"/>
          <w:lang w:val="en-US" w:eastAsia="zh-CN"/>
        </w:rPr>
        <w:t>09：30时整</w:t>
      </w:r>
      <w:r>
        <w:rPr>
          <w:rFonts w:hint="eastAsia" w:ascii="宋体" w:hAnsi="宋体"/>
          <w:kern w:val="0"/>
          <w:szCs w:val="21"/>
        </w:rPr>
        <w:t>（投标截止时间，下同）以网上公告时间为准。</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8"/>
        </w:rPr>
        <w:t>6.2网上上传：网上上传网址为</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input425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http</w:t>
      </w:r>
      <w:r>
        <w:rPr>
          <w:rFonts w:hint="eastAsia" w:ascii="宋体" w:hAnsi="宋体"/>
          <w:color w:val="3333FF"/>
          <w:kern w:val="0"/>
          <w:szCs w:val="28"/>
          <w:u w:val="single"/>
        </w:rPr>
        <w:t>://183.224.249.60:8001/</w:t>
      </w:r>
      <w:r>
        <w:rPr>
          <w:rFonts w:ascii="宋体" w:hAnsi="宋体"/>
          <w:color w:val="3333FF"/>
          <w:kern w:val="0"/>
          <w:szCs w:val="28"/>
          <w:u w:val="single"/>
        </w:rPr>
        <w:fldChar w:fldCharType="end"/>
      </w:r>
      <w:r>
        <w:rPr>
          <w:rFonts w:hint="eastAsia" w:ascii="宋体" w:hAnsi="宋体"/>
          <w:kern w:val="0"/>
          <w:szCs w:val="28"/>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8"/>
        </w:rPr>
        <w:t>6.3其他要求：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1.网上递交电子投标文件后，还须到开标现场递交刻录投标文件的光盘</w:t>
      </w:r>
      <w:r>
        <w:rPr>
          <w:rFonts w:hint="eastAsia" w:ascii="宋体" w:hAnsi="宋体"/>
          <w:kern w:val="0"/>
          <w:szCs w:val="21"/>
          <w:u w:val="single"/>
          <w:lang w:val="en-US" w:eastAsia="zh-CN"/>
        </w:rPr>
        <w:t>(格式为PDF）</w:t>
      </w:r>
      <w:r>
        <w:rPr>
          <w:rFonts w:hint="eastAsia" w:ascii="宋体" w:hAnsi="宋体"/>
          <w:kern w:val="0"/>
          <w:szCs w:val="21"/>
          <w:u w:val="single"/>
        </w:rPr>
        <w:t>，地点：迪庆藏族自治州香格里拉市五凤山民族体育中心综合体育场5号门二楼公共资源交易中心，逾期送达的或者未送达指定地点的投标文件（光盘），视为撤回投标文件，招标人不予受理。</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1"/>
          <w:u w:val="single"/>
        </w:rPr>
        <w:t>2.投标人必须确保电子投标文件（光盘）与网上上传的电子投标文件一致，若出现不一致，以网上上传的投标文件为准。</w:t>
      </w:r>
      <w:r>
        <w:rPr>
          <w:rFonts w:ascii="宋体" w:hAnsi="宋体"/>
          <w:kern w:val="0"/>
          <w:szCs w:val="21"/>
          <w:u w:val="single"/>
        </w:rPr>
        <w:fldChar w:fldCharType="end"/>
      </w:r>
      <w:bookmarkStart w:id="4" w:name="_GoBack"/>
      <w:bookmarkEnd w:id="4"/>
    </w:p>
    <w:p>
      <w:pPr>
        <w:adjustRightInd w:val="0"/>
        <w:snapToGrid w:val="0"/>
        <w:spacing w:line="360" w:lineRule="auto"/>
        <w:jc w:val="left"/>
        <w:rPr>
          <w:rFonts w:ascii="宋体" w:hAnsi="宋体"/>
          <w:b/>
          <w:sz w:val="32"/>
          <w:szCs w:val="32"/>
        </w:rPr>
      </w:pPr>
      <w:r>
        <w:rPr>
          <w:rFonts w:hint="eastAsia" w:ascii="宋体" w:hAnsi="宋体"/>
          <w:b/>
          <w:sz w:val="32"/>
          <w:szCs w:val="32"/>
        </w:rPr>
        <w:t>7.发布公告的媒介</w:t>
      </w:r>
    </w:p>
    <w:p>
      <w:pPr>
        <w:adjustRightInd w:val="0"/>
        <w:snapToGrid w:val="0"/>
        <w:spacing w:line="360" w:lineRule="auto"/>
        <w:ind w:firstLine="420" w:firstLineChars="200"/>
        <w:jc w:val="left"/>
        <w:rPr>
          <w:rFonts w:ascii="宋体" w:hAnsi="宋体"/>
          <w:kern w:val="0"/>
        </w:rPr>
      </w:pPr>
      <w:r>
        <w:rPr>
          <w:rFonts w:hint="eastAsia" w:ascii="宋体" w:hAnsi="宋体"/>
          <w:kern w:val="0"/>
        </w:rPr>
        <w:t>本次招标公告同时在</w:t>
      </w:r>
      <w:r>
        <w:rPr>
          <w:rFonts w:hint="eastAsia"/>
        </w:rPr>
        <w:t>云南省建设工程招标投标监督管理网（www.ynzb.cn）、云南省公共资源交易信息网（www.ynggzyxx.gov.cn）及</w:t>
      </w:r>
      <w:r>
        <w:rPr>
          <w:rFonts w:ascii="宋体" w:hAnsi="宋体"/>
          <w:kern w:val="0"/>
          <w:u w:val="single"/>
        </w:rPr>
        <w:fldChar w:fldCharType="begin"/>
      </w:r>
      <w:r>
        <w:rPr>
          <w:rFonts w:ascii="宋体" w:hAnsi="宋体"/>
          <w:kern w:val="0"/>
          <w:u w:val="single"/>
        </w:rPr>
        <w:instrText xml:space="preserve"> AUTOTEXT  input22 \* MERGEFORMAT </w:instrText>
      </w:r>
      <w:r>
        <w:rPr>
          <w:rFonts w:ascii="宋体" w:hAnsi="宋体"/>
          <w:kern w:val="0"/>
          <w:u w:val="single"/>
        </w:rPr>
        <w:fldChar w:fldCharType="separate"/>
      </w:r>
      <w:r>
        <w:rPr>
          <w:rFonts w:ascii="宋体" w:hAnsi="宋体"/>
          <w:color w:val="000000" w:themeColor="text1"/>
          <w:kern w:val="0"/>
          <w:u w:val="single"/>
          <w14:textFill>
            <w14:solidFill>
              <w14:schemeClr w14:val="tx1"/>
            </w14:solidFill>
          </w14:textFill>
        </w:rPr>
        <w:t>迪庆州公共资源交易电子服务系统</w:t>
      </w:r>
      <w:r>
        <w:rPr>
          <w:rFonts w:ascii="宋体" w:hAnsi="宋体"/>
          <w:kern w:val="0"/>
          <w:u w:val="single"/>
        </w:rPr>
        <w:t>（http://183.224.249.60:8001/)</w:t>
      </w:r>
      <w:r>
        <w:rPr>
          <w:rFonts w:ascii="宋体" w:hAnsi="宋体"/>
          <w:kern w:val="0"/>
          <w:u w:val="single"/>
        </w:rPr>
        <w:fldChar w:fldCharType="end"/>
      </w:r>
      <w:r>
        <w:rPr>
          <w:rFonts w:hint="eastAsia" w:ascii="宋体" w:hAnsi="宋体"/>
          <w:kern w:val="0"/>
        </w:rPr>
        <w:t>（其他发布公告的媒介全称）上发布。</w:t>
      </w:r>
    </w:p>
    <w:p>
      <w:pPr>
        <w:adjustRightInd w:val="0"/>
        <w:snapToGrid w:val="0"/>
        <w:spacing w:line="360" w:lineRule="auto"/>
        <w:jc w:val="left"/>
        <w:rPr>
          <w:rFonts w:ascii="宋体" w:hAnsi="宋体"/>
          <w:b/>
          <w:sz w:val="32"/>
          <w:szCs w:val="32"/>
        </w:rPr>
      </w:pPr>
      <w:r>
        <w:rPr>
          <w:rFonts w:hint="eastAsia" w:ascii="宋体" w:hAnsi="宋体"/>
          <w:b/>
          <w:sz w:val="32"/>
          <w:szCs w:val="32"/>
        </w:rPr>
        <w:t>8</w:t>
      </w:r>
      <w:r>
        <w:rPr>
          <w:rFonts w:ascii="宋体" w:hAnsi="宋体"/>
          <w:b/>
          <w:sz w:val="32"/>
          <w:szCs w:val="32"/>
        </w:rPr>
        <w:t>.联系方式</w:t>
      </w:r>
    </w:p>
    <w:tbl>
      <w:tblPr>
        <w:tblStyle w:val="3"/>
        <w:tblW w:w="9286" w:type="dxa"/>
        <w:jc w:val="center"/>
        <w:tblInd w:w="0" w:type="dxa"/>
        <w:tblLayout w:type="fixed"/>
        <w:tblCellMar>
          <w:top w:w="0" w:type="dxa"/>
          <w:left w:w="108" w:type="dxa"/>
          <w:bottom w:w="0" w:type="dxa"/>
          <w:right w:w="108" w:type="dxa"/>
        </w:tblCellMar>
      </w:tblPr>
      <w:tblGrid>
        <w:gridCol w:w="1952"/>
        <w:gridCol w:w="2117"/>
        <w:gridCol w:w="1709"/>
        <w:gridCol w:w="3508"/>
      </w:tblGrid>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招 标 人：</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德钦县教育体育局</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招标代理机构：</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input60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云南建林工程建设招标造价咨询有限公司</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2117" w:type="dxa"/>
            <w:shd w:val="clear" w:color="auto" w:fill="auto"/>
            <w:vAlign w:val="center"/>
          </w:tcPr>
          <w:p>
            <w:pPr>
              <w:topLinePunct/>
              <w:adjustRightInd w:val="0"/>
              <w:snapToGrid w:val="0"/>
              <w:spacing w:line="360" w:lineRule="auto"/>
              <w:rPr>
                <w:rFonts w:hint="eastAsia" w:ascii="宋体" w:hAnsi="宋体" w:eastAsia="宋体"/>
                <w:kern w:val="0"/>
                <w:szCs w:val="21"/>
                <w:lang w:eastAsia="zh-CN"/>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德</w:t>
            </w:r>
            <w:r>
              <w:rPr>
                <w:rFonts w:ascii="宋体" w:hAnsi="宋体"/>
                <w:kern w:val="0"/>
                <w:szCs w:val="21"/>
                <w:u w:val="single"/>
              </w:rPr>
              <w:fldChar w:fldCharType="end"/>
            </w:r>
            <w:r>
              <w:rPr>
                <w:rFonts w:hint="eastAsia" w:ascii="宋体" w:hAnsi="宋体"/>
                <w:kern w:val="0"/>
                <w:szCs w:val="21"/>
                <w:u w:val="single"/>
                <w:lang w:eastAsia="zh-CN"/>
              </w:rPr>
              <w:t>钦县体育馆内</w:t>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input62 \* MERGEFORMAT </w:instrText>
            </w:r>
            <w:r>
              <w:rPr>
                <w:rFonts w:ascii="宋体" w:hAnsi="宋体"/>
                <w:kern w:val="0"/>
                <w:szCs w:val="21"/>
                <w:u w:val="single"/>
              </w:rPr>
              <w:fldChar w:fldCharType="separate"/>
            </w:r>
            <w:r>
              <w:rPr>
                <w:rFonts w:hint="eastAsia" w:ascii="宋体" w:hAnsi="宋体"/>
                <w:color w:val="000000" w:themeColor="text1"/>
                <w:kern w:val="0"/>
                <w:szCs w:val="21"/>
                <w:u w:val="single"/>
                <w:lang w:eastAsia="zh-CN"/>
                <w14:textFill>
                  <w14:solidFill>
                    <w14:schemeClr w14:val="tx1"/>
                  </w14:solidFill>
                </w14:textFill>
              </w:rPr>
              <w:t>丽江市古城区祥和商业广场7栋</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邮    编：</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input63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邮    编：</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input64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2117" w:type="dxa"/>
            <w:shd w:val="clear" w:color="auto" w:fill="auto"/>
            <w:vAlign w:val="center"/>
          </w:tcPr>
          <w:p>
            <w:pPr>
              <w:topLinePunct/>
              <w:adjustRightInd w:val="0"/>
              <w:snapToGrid w:val="0"/>
              <w:spacing w:line="360" w:lineRule="auto"/>
              <w:rPr>
                <w:rFonts w:hint="eastAsia" w:ascii="宋体" w:hAnsi="宋体" w:eastAsia="宋体"/>
                <w:kern w:val="0"/>
                <w:szCs w:val="21"/>
                <w:lang w:eastAsia="zh-CN"/>
              </w:rPr>
            </w:pPr>
            <w:r>
              <w:rPr>
                <w:rFonts w:hint="eastAsia" w:ascii="宋体" w:hAnsi="宋体"/>
                <w:kern w:val="0"/>
                <w:szCs w:val="21"/>
                <w:u w:val="single"/>
                <w:lang w:eastAsia="zh-CN"/>
              </w:rPr>
              <w:t>斯那定主</w:t>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3508" w:type="dxa"/>
            <w:shd w:val="clear" w:color="auto" w:fill="auto"/>
            <w:vAlign w:val="center"/>
          </w:tcPr>
          <w:p>
            <w:pPr>
              <w:topLinePunct/>
              <w:adjustRightInd w:val="0"/>
              <w:snapToGrid w:val="0"/>
              <w:spacing w:line="360" w:lineRule="auto"/>
              <w:rPr>
                <w:rFonts w:hint="eastAsia" w:ascii="宋体" w:hAnsi="宋体" w:eastAsia="宋体"/>
                <w:kern w:val="0"/>
                <w:szCs w:val="21"/>
                <w:lang w:eastAsia="zh-CN"/>
              </w:rPr>
            </w:pPr>
            <w:r>
              <w:rPr>
                <w:rFonts w:hint="eastAsia" w:ascii="宋体" w:hAnsi="宋体"/>
                <w:kern w:val="0"/>
                <w:szCs w:val="21"/>
                <w:u w:val="single"/>
                <w:lang w:eastAsia="zh-CN"/>
              </w:rPr>
              <w:t>张志伟</w:t>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2117" w:type="dxa"/>
            <w:shd w:val="clear" w:color="auto" w:fill="auto"/>
            <w:vAlign w:val="center"/>
          </w:tcPr>
          <w:p>
            <w:pPr>
              <w:topLinePunct/>
              <w:adjustRightInd w:val="0"/>
              <w:snapToGrid w:val="0"/>
              <w:spacing w:line="360" w:lineRule="auto"/>
              <w:rPr>
                <w:rFonts w:hint="eastAsia" w:ascii="宋体" w:hAnsi="宋体" w:eastAsia="宋体"/>
                <w:kern w:val="0"/>
                <w:szCs w:val="21"/>
                <w:lang w:val="en-US" w:eastAsia="zh-CN"/>
              </w:rPr>
            </w:pPr>
            <w:r>
              <w:rPr>
                <w:rFonts w:hint="eastAsia" w:ascii="宋体" w:hAnsi="宋体"/>
                <w:kern w:val="0"/>
                <w:szCs w:val="21"/>
                <w:u w:val="single"/>
                <w:lang w:val="en-US" w:eastAsia="zh-CN"/>
              </w:rPr>
              <w:t>15894360081</w:t>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3508" w:type="dxa"/>
            <w:shd w:val="clear" w:color="auto" w:fill="auto"/>
            <w:vAlign w:val="center"/>
          </w:tcPr>
          <w:p>
            <w:pPr>
              <w:topLinePunct/>
              <w:adjustRightInd w:val="0"/>
              <w:snapToGrid w:val="0"/>
              <w:spacing w:line="360" w:lineRule="auto"/>
              <w:rPr>
                <w:rFonts w:hint="eastAsia" w:ascii="宋体" w:hAnsi="宋体" w:eastAsia="宋体"/>
                <w:kern w:val="0"/>
                <w:szCs w:val="21"/>
                <w:lang w:val="en-US" w:eastAsia="zh-CN"/>
              </w:rPr>
            </w:pPr>
            <w:r>
              <w:rPr>
                <w:rFonts w:hint="eastAsia" w:ascii="宋体" w:hAnsi="宋体"/>
                <w:kern w:val="0"/>
                <w:szCs w:val="21"/>
                <w:u w:val="single"/>
                <w:lang w:val="en-US" w:eastAsia="zh-CN"/>
              </w:rPr>
              <w:t>13150672006</w:t>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input69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input70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input71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input72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input73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input74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input75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3508" w:type="dxa"/>
            <w:shd w:val="clear" w:color="auto" w:fill="auto"/>
            <w:vAlign w:val="center"/>
          </w:tcPr>
          <w:p>
            <w:pPr>
              <w:topLinePunct/>
              <w:adjustRightInd w:val="0"/>
              <w:snapToGrid w:val="0"/>
              <w:spacing w:line="360" w:lineRule="auto"/>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input76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Layout w:type="fixed"/>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账</w:t>
            </w:r>
            <w:r>
              <w:rPr>
                <w:rFonts w:ascii="宋体" w:hAnsi="宋体"/>
                <w:kern w:val="0"/>
                <w:szCs w:val="21"/>
              </w:rPr>
              <w:t xml:space="preserve">    号：</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input77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账</w:t>
            </w:r>
            <w:r>
              <w:rPr>
                <w:rFonts w:ascii="宋体" w:hAnsi="宋体"/>
                <w:kern w:val="0"/>
                <w:szCs w:val="21"/>
              </w:rPr>
              <w:t xml:space="preserve">    号：</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input78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bl>
    <w:p>
      <w:pPr>
        <w:keepNext/>
        <w:keepLines/>
        <w:numPr>
          <w:ilvl w:val="0"/>
          <w:numId w:val="1"/>
        </w:numPr>
        <w:spacing w:line="440" w:lineRule="exact"/>
        <w:outlineLvl w:val="0"/>
        <w:rPr>
          <w:b/>
          <w:bCs/>
          <w:kern w:val="44"/>
          <w:sz w:val="28"/>
          <w:szCs w:val="28"/>
          <w:lang w:val="zh-CN"/>
        </w:rPr>
      </w:pPr>
      <w:bookmarkStart w:id="0" w:name="_Toc22586"/>
      <w:bookmarkStart w:id="1" w:name="_Toc481656283"/>
      <w:bookmarkStart w:id="2" w:name="_Toc30279"/>
      <w:bookmarkStart w:id="3" w:name="_Toc468805813"/>
      <w:r>
        <w:rPr>
          <w:rFonts w:hint="eastAsia"/>
          <w:b/>
          <w:bCs/>
          <w:kern w:val="44"/>
          <w:sz w:val="28"/>
          <w:szCs w:val="28"/>
          <w:lang w:val="zh-CN"/>
        </w:rPr>
        <w:t>技术支持</w:t>
      </w:r>
      <w:bookmarkEnd w:id="0"/>
      <w:bookmarkEnd w:id="1"/>
      <w:bookmarkEnd w:id="2"/>
      <w:bookmarkEnd w:id="3"/>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服务电话：010-86483801</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在线服务QQ：4009618998</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数字证书办理技术支持电话：0871-65385613</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B1BB5"/>
    <w:multiLevelType w:val="singleLevel"/>
    <w:tmpl w:val="59EB1BB5"/>
    <w:lvl w:ilvl="0" w:tentative="0">
      <w:start w:val="9"/>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47815"/>
    <w:rsid w:val="0256336E"/>
    <w:rsid w:val="057A0C58"/>
    <w:rsid w:val="15F84A39"/>
    <w:rsid w:val="181E7589"/>
    <w:rsid w:val="2C40597A"/>
    <w:rsid w:val="2DAC4FC3"/>
    <w:rsid w:val="3B270F1C"/>
    <w:rsid w:val="4F6B5DC8"/>
    <w:rsid w:val="55D00E25"/>
    <w:rsid w:val="62E72A90"/>
    <w:rsid w:val="633926E3"/>
    <w:rsid w:val="688A66FD"/>
    <w:rsid w:val="6EA56CBA"/>
    <w:rsid w:val="7203322F"/>
    <w:rsid w:val="77B35AD5"/>
    <w:rsid w:val="7A247815"/>
    <w:rsid w:val="7A533B19"/>
    <w:rsid w:val="7F4E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云南省人大常委会</Company>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2020-03-23T07:28:00Z</dcterms:created>
  <dc:creator>Administrator</dc:creator>
  <cp:lastModifiedBy>Administrator</cp:lastModifiedBy>
  <dcterms:modified xsi:type="dcterms:W3CDTF">2020-03-24T07:05:38Z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